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6361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Pregnana Milanese,  lì  </w:t>
      </w:r>
      <w:r w:rsidR="0066361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63616">
        <w:rPr>
          <w:sz w:val="28"/>
          <w:szCs w:val="28"/>
        </w:rPr>
        <w:t>novembre</w:t>
      </w:r>
      <w:r>
        <w:rPr>
          <w:sz w:val="28"/>
          <w:szCs w:val="28"/>
        </w:rPr>
        <w:t xml:space="preserve">  201</w:t>
      </w:r>
      <w:r w:rsidR="009621AE">
        <w:rPr>
          <w:sz w:val="28"/>
          <w:szCs w:val="28"/>
        </w:rPr>
        <w:t>4</w:t>
      </w:r>
    </w:p>
    <w:p w:rsidR="007C69A9" w:rsidRDefault="007C69A9" w:rsidP="007C69A9">
      <w:pPr>
        <w:rPr>
          <w:sz w:val="28"/>
          <w:szCs w:val="28"/>
        </w:rPr>
      </w:pPr>
    </w:p>
    <w:p w:rsidR="00D81086" w:rsidRDefault="00D81086" w:rsidP="007C69A9">
      <w:pPr>
        <w:rPr>
          <w:sz w:val="28"/>
          <w:szCs w:val="28"/>
        </w:rPr>
      </w:pPr>
    </w:p>
    <w:p w:rsidR="009621AE" w:rsidRDefault="009621AE" w:rsidP="007C69A9">
      <w:pPr>
        <w:ind w:firstLine="708"/>
        <w:jc w:val="both"/>
        <w:rPr>
          <w:sz w:val="28"/>
          <w:szCs w:val="28"/>
        </w:rPr>
      </w:pPr>
    </w:p>
    <w:p w:rsidR="009621AE" w:rsidRDefault="009621AE" w:rsidP="009621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V </w:t>
      </w:r>
      <w:proofErr w:type="spellStart"/>
      <w:r>
        <w:rPr>
          <w:sz w:val="28"/>
          <w:szCs w:val="28"/>
        </w:rPr>
        <w:t>V</w:t>
      </w:r>
      <w:proofErr w:type="spellEnd"/>
      <w:r>
        <w:rPr>
          <w:sz w:val="28"/>
          <w:szCs w:val="28"/>
        </w:rPr>
        <w:t xml:space="preserve"> I S O</w:t>
      </w:r>
    </w:p>
    <w:p w:rsidR="009621AE" w:rsidRDefault="009621AE" w:rsidP="007C69A9">
      <w:pPr>
        <w:ind w:firstLine="708"/>
        <w:jc w:val="both"/>
        <w:rPr>
          <w:sz w:val="28"/>
          <w:szCs w:val="28"/>
        </w:rPr>
      </w:pPr>
    </w:p>
    <w:p w:rsidR="009621AE" w:rsidRDefault="009621AE" w:rsidP="007C69A9">
      <w:pPr>
        <w:ind w:firstLine="708"/>
        <w:jc w:val="both"/>
        <w:rPr>
          <w:sz w:val="28"/>
          <w:szCs w:val="28"/>
        </w:rPr>
      </w:pPr>
    </w:p>
    <w:p w:rsidR="00D81086" w:rsidRDefault="00D81086" w:rsidP="007C69A9">
      <w:pPr>
        <w:ind w:firstLine="708"/>
        <w:jc w:val="both"/>
        <w:rPr>
          <w:sz w:val="28"/>
          <w:szCs w:val="28"/>
        </w:rPr>
      </w:pPr>
    </w:p>
    <w:p w:rsidR="009621AE" w:rsidRDefault="009621AE" w:rsidP="007C6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avvisa che a seguito del bando di gara a procedura ristretta – licitazione privata – </w:t>
      </w:r>
    </w:p>
    <w:p w:rsidR="009621AE" w:rsidRDefault="009621AE" w:rsidP="007C69A9">
      <w:pPr>
        <w:jc w:val="both"/>
        <w:rPr>
          <w:sz w:val="28"/>
          <w:szCs w:val="28"/>
        </w:rPr>
      </w:pPr>
    </w:p>
    <w:p w:rsidR="009621AE" w:rsidRDefault="009621AE" w:rsidP="007C6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l’affidamento del servizio di Tesoreria periodo dall’ 1/1/2015 al 31/12/2019,  oggi </w:t>
      </w:r>
    </w:p>
    <w:p w:rsidR="009621AE" w:rsidRDefault="009621AE" w:rsidP="007C69A9">
      <w:pPr>
        <w:jc w:val="both"/>
        <w:rPr>
          <w:sz w:val="28"/>
          <w:szCs w:val="28"/>
        </w:rPr>
      </w:pPr>
    </w:p>
    <w:p w:rsidR="009621AE" w:rsidRDefault="009621AE" w:rsidP="007C69A9">
      <w:pPr>
        <w:jc w:val="both"/>
        <w:rPr>
          <w:sz w:val="28"/>
          <w:szCs w:val="28"/>
        </w:rPr>
      </w:pPr>
      <w:r>
        <w:rPr>
          <w:sz w:val="28"/>
          <w:szCs w:val="28"/>
        </w:rPr>
        <w:t>alle ore 1</w:t>
      </w:r>
      <w:r w:rsidR="005D697C">
        <w:rPr>
          <w:sz w:val="28"/>
          <w:szCs w:val="28"/>
        </w:rPr>
        <w:t>2</w:t>
      </w:r>
      <w:r>
        <w:rPr>
          <w:sz w:val="28"/>
          <w:szCs w:val="28"/>
        </w:rPr>
        <w:t xml:space="preserve">:00,  si effettuerà l’apertura delle buste contenenti le </w:t>
      </w:r>
      <w:r w:rsidR="00663616">
        <w:rPr>
          <w:sz w:val="28"/>
          <w:szCs w:val="28"/>
        </w:rPr>
        <w:t xml:space="preserve">offerte </w:t>
      </w:r>
    </w:p>
    <w:p w:rsidR="00663616" w:rsidRDefault="00663616" w:rsidP="007C69A9">
      <w:pPr>
        <w:jc w:val="both"/>
        <w:rPr>
          <w:sz w:val="28"/>
          <w:szCs w:val="28"/>
        </w:rPr>
      </w:pPr>
    </w:p>
    <w:p w:rsidR="007C69A9" w:rsidRDefault="009621AE" w:rsidP="007C69A9">
      <w:pPr>
        <w:jc w:val="both"/>
        <w:rPr>
          <w:sz w:val="28"/>
          <w:szCs w:val="28"/>
        </w:rPr>
      </w:pPr>
      <w:r>
        <w:rPr>
          <w:sz w:val="28"/>
          <w:szCs w:val="28"/>
        </w:rPr>
        <w:t>pervenute al protocollo di questo Ente</w:t>
      </w:r>
      <w:r w:rsidR="00663616">
        <w:rPr>
          <w:sz w:val="28"/>
          <w:szCs w:val="28"/>
        </w:rPr>
        <w:t xml:space="preserve">. </w:t>
      </w:r>
    </w:p>
    <w:p w:rsidR="007C69A9" w:rsidRDefault="007C69A9" w:rsidP="007C69A9">
      <w:pPr>
        <w:jc w:val="both"/>
        <w:rPr>
          <w:sz w:val="28"/>
          <w:szCs w:val="28"/>
        </w:rPr>
      </w:pPr>
    </w:p>
    <w:p w:rsidR="007C69A9" w:rsidRDefault="009621AE" w:rsidP="007C69A9">
      <w:pPr>
        <w:jc w:val="both"/>
        <w:rPr>
          <w:sz w:val="28"/>
          <w:szCs w:val="28"/>
        </w:rPr>
      </w:pPr>
      <w:r>
        <w:rPr>
          <w:sz w:val="28"/>
          <w:szCs w:val="28"/>
        </w:rPr>
        <w:t>L’apertura delle buste avverrà presso gli uffici del S</w:t>
      </w:r>
      <w:r w:rsidR="007161FD">
        <w:rPr>
          <w:sz w:val="28"/>
          <w:szCs w:val="28"/>
        </w:rPr>
        <w:t xml:space="preserve">ervizio Finanziario primo piano </w:t>
      </w:r>
    </w:p>
    <w:p w:rsidR="007161FD" w:rsidRDefault="007161FD" w:rsidP="007C69A9">
      <w:pPr>
        <w:jc w:val="both"/>
        <w:rPr>
          <w:sz w:val="28"/>
          <w:szCs w:val="28"/>
        </w:rPr>
      </w:pPr>
    </w:p>
    <w:p w:rsidR="007161FD" w:rsidRDefault="007161FD" w:rsidP="007C69A9">
      <w:pPr>
        <w:jc w:val="both"/>
        <w:rPr>
          <w:sz w:val="28"/>
          <w:szCs w:val="28"/>
        </w:rPr>
      </w:pPr>
      <w:r>
        <w:rPr>
          <w:sz w:val="28"/>
          <w:szCs w:val="28"/>
        </w:rPr>
        <w:t>Palazzo Municipale.</w:t>
      </w:r>
    </w:p>
    <w:p w:rsidR="007C69A9" w:rsidRDefault="007C69A9" w:rsidP="007C69A9">
      <w:pPr>
        <w:jc w:val="both"/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jc w:val="center"/>
        <w:rPr>
          <w:sz w:val="28"/>
          <w:szCs w:val="28"/>
        </w:rPr>
      </w:pPr>
      <w:r>
        <w:rPr>
          <w:sz w:val="28"/>
          <w:szCs w:val="28"/>
        </w:rPr>
        <w:t>Il Responsabile del Servizio Finanziario</w:t>
      </w:r>
    </w:p>
    <w:p w:rsidR="007C69A9" w:rsidRDefault="009621AE" w:rsidP="007C69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F.to </w:t>
      </w:r>
      <w:r w:rsidR="007C69A9">
        <w:rPr>
          <w:sz w:val="28"/>
          <w:szCs w:val="28"/>
        </w:rPr>
        <w:t>Gaetano Carlo Gaiera</w:t>
      </w: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sectPr w:rsidR="007C69A9" w:rsidSect="004D0B4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560" w:right="1134" w:bottom="1701" w:left="1134" w:header="907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AE" w:rsidRDefault="009621AE">
      <w:r>
        <w:separator/>
      </w:r>
    </w:p>
  </w:endnote>
  <w:endnote w:type="continuationSeparator" w:id="0">
    <w:p w:rsidR="009621AE" w:rsidRDefault="00962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AE" w:rsidRDefault="009955FC">
    <w:pPr>
      <w:pStyle w:val="Pidipagina"/>
      <w:pBdr>
        <w:top w:val="dashed" w:sz="4" w:space="1" w:color="auto"/>
      </w:pBdr>
      <w:rPr>
        <w:smallCaps/>
        <w:snapToGrid w:val="0"/>
      </w:rPr>
    </w:pPr>
    <w:r>
      <w:rPr>
        <w:smallCaps/>
        <w:snapToGrid w:val="0"/>
      </w:rPr>
      <w:fldChar w:fldCharType="begin"/>
    </w:r>
    <w:r w:rsidR="009621AE">
      <w:rPr>
        <w:smallCaps/>
        <w:snapToGrid w:val="0"/>
      </w:rPr>
      <w:instrText xml:space="preserve"> FILENAME \p </w:instrText>
    </w:r>
    <w:r>
      <w:rPr>
        <w:smallCaps/>
        <w:snapToGrid w:val="0"/>
      </w:rPr>
      <w:fldChar w:fldCharType="separate"/>
    </w:r>
    <w:r w:rsidR="009621AE">
      <w:rPr>
        <w:smallCaps/>
        <w:noProof/>
        <w:snapToGrid w:val="0"/>
      </w:rPr>
      <w:t>\\Server\Workarea\Finanziario\RESPONSABILE\2010 VARIE\FAC SIMILE LETTERA.doc</w:t>
    </w:r>
    <w:r>
      <w:rPr>
        <w:smallCaps/>
        <w:snapToGrid w:val="0"/>
      </w:rPr>
      <w:fldChar w:fldCharType="end"/>
    </w:r>
  </w:p>
  <w:p w:rsidR="009621AE" w:rsidRDefault="009621AE">
    <w:pPr>
      <w:pStyle w:val="Pidipagina"/>
      <w:pBdr>
        <w:top w:val="dashed" w:sz="4" w:space="1" w:color="auto"/>
      </w:pBdr>
      <w:jc w:val="center"/>
      <w:rPr>
        <w:smallCaps/>
      </w:rPr>
    </w:pPr>
    <w:r>
      <w:rPr>
        <w:smallCaps/>
        <w:snapToGrid w:val="0"/>
      </w:rPr>
      <w:t>Pag.</w:t>
    </w:r>
    <w:r w:rsidR="009955FC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9955FC">
      <w:rPr>
        <w:rStyle w:val="Numeropagina"/>
      </w:rPr>
      <w:fldChar w:fldCharType="separate"/>
    </w:r>
    <w:r>
      <w:rPr>
        <w:rStyle w:val="Numeropagina"/>
        <w:noProof/>
      </w:rPr>
      <w:t>2</w:t>
    </w:r>
    <w:r w:rsidR="009955FC">
      <w:rPr>
        <w:rStyle w:val="Numeropagina"/>
      </w:rPr>
      <w:fldChar w:fldCharType="end"/>
    </w:r>
    <w:r>
      <w:rPr>
        <w:rStyle w:val="Numeropagina"/>
      </w:rPr>
      <w:t>/</w:t>
    </w:r>
    <w:r w:rsidR="009955FC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9955FC">
      <w:rPr>
        <w:rStyle w:val="Numeropagina"/>
      </w:rPr>
      <w:fldChar w:fldCharType="separate"/>
    </w:r>
    <w:r>
      <w:rPr>
        <w:rStyle w:val="Numeropagina"/>
        <w:noProof/>
      </w:rPr>
      <w:t>2</w:t>
    </w:r>
    <w:r w:rsidR="009955FC"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AE" w:rsidRDefault="009621AE">
    <w:pPr>
      <w:pStyle w:val="Pidipagina"/>
      <w:jc w:val="center"/>
      <w:rPr>
        <w:sz w:val="16"/>
      </w:rPr>
    </w:pPr>
    <w:r>
      <w:rPr>
        <w:sz w:val="16"/>
      </w:rPr>
      <w:t>-------------------------------------------------------------------------------------------------------------------------------------------------------------------------------PIAZZA DELLA LIBERTA’ , 1 – CAP. 20010</w:t>
    </w:r>
  </w:p>
  <w:p w:rsidR="009621AE" w:rsidRDefault="009621AE">
    <w:pPr>
      <w:pStyle w:val="Pidipagina"/>
      <w:jc w:val="center"/>
      <w:rPr>
        <w:sz w:val="16"/>
      </w:rPr>
    </w:pPr>
    <w:r>
      <w:rPr>
        <w:sz w:val="16"/>
      </w:rPr>
      <w:sym w:font="Monotype Sorts" w:char="F025"/>
    </w:r>
    <w:r>
      <w:rPr>
        <w:sz w:val="16"/>
      </w:rPr>
      <w:t xml:space="preserve"> 02/939671/CENTRALINO – 0293967206 – 207 – 208 – 209 – 211 SETTORE FINANZIARIO  – FAX 02/93590747     </w:t>
    </w:r>
  </w:p>
  <w:p w:rsidR="009621AE" w:rsidRPr="009621AE" w:rsidRDefault="009621AE">
    <w:pPr>
      <w:pStyle w:val="Pidipagina"/>
      <w:jc w:val="center"/>
      <w:rPr>
        <w:sz w:val="16"/>
        <w:lang w:val="en-US"/>
      </w:rPr>
    </w:pPr>
    <w:r>
      <w:rPr>
        <w:sz w:val="16"/>
      </w:rPr>
      <w:t xml:space="preserve"> </w:t>
    </w:r>
    <w:r w:rsidRPr="009621AE">
      <w:rPr>
        <w:sz w:val="16"/>
        <w:lang w:val="en-US"/>
      </w:rPr>
      <w:t>C.F. 86502760159 – P.I. 03890690153</w:t>
    </w:r>
  </w:p>
  <w:p w:rsidR="009621AE" w:rsidRPr="00DC300D" w:rsidRDefault="009621AE">
    <w:pPr>
      <w:pStyle w:val="Pidipagina"/>
      <w:jc w:val="center"/>
      <w:rPr>
        <w:sz w:val="16"/>
        <w:lang w:val="en-GB"/>
      </w:rPr>
    </w:pPr>
    <w:proofErr w:type="spellStart"/>
    <w:r w:rsidRPr="00DC300D">
      <w:rPr>
        <w:sz w:val="16"/>
        <w:lang w:val="en-GB"/>
      </w:rPr>
      <w:t>e.mail</w:t>
    </w:r>
    <w:proofErr w:type="spellEnd"/>
    <w:r w:rsidRPr="00DC300D">
      <w:rPr>
        <w:sz w:val="16"/>
        <w:lang w:val="en-GB"/>
      </w:rPr>
      <w:t xml:space="preserve">:  </w:t>
    </w:r>
    <w:r>
      <w:rPr>
        <w:sz w:val="16"/>
        <w:lang w:val="en-GB"/>
      </w:rPr>
      <w:t>ragioneria@comune.pregnana.mi.it</w:t>
    </w:r>
  </w:p>
  <w:p w:rsidR="009621AE" w:rsidRPr="00DC300D" w:rsidRDefault="009621AE">
    <w:pPr>
      <w:pStyle w:val="Pidipagin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AE" w:rsidRDefault="009621AE">
      <w:r>
        <w:separator/>
      </w:r>
    </w:p>
  </w:footnote>
  <w:footnote w:type="continuationSeparator" w:id="0">
    <w:p w:rsidR="009621AE" w:rsidRDefault="00962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AE" w:rsidRDefault="009621AE">
    <w:pPr>
      <w:pStyle w:val="Intestazione"/>
      <w:pBdr>
        <w:bottom w:val="dashSmallGap" w:sz="4" w:space="0" w:color="auto"/>
      </w:pBdr>
      <w:jc w:val="right"/>
    </w:pPr>
    <w:r>
      <w:t>Comune di Pregnana Milanese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963900301"/>
  <w:bookmarkEnd w:id="0"/>
  <w:p w:rsidR="009621AE" w:rsidRDefault="009621AE">
    <w:pPr>
      <w:framePr w:hSpace="141" w:wrap="around" w:vAnchor="text" w:hAnchor="page" w:x="1154" w:y="-36"/>
    </w:pPr>
    <w:r>
      <w:object w:dxaOrig="1642" w:dyaOrig="1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05pt;height:56.1pt" o:ole="" fillcolor="window">
          <v:imagedata r:id="rId1" o:title=""/>
        </v:shape>
        <o:OLEObject Type="Embed" ProgID="Word.Picture.8" ShapeID="_x0000_i1025" DrawAspect="Content" ObjectID="_1476604061" r:id="rId2"/>
      </w:object>
    </w:r>
  </w:p>
  <w:p w:rsidR="009621AE" w:rsidRDefault="009621AE">
    <w:pPr>
      <w:pStyle w:val="Intestazione"/>
      <w:jc w:val="center"/>
      <w:rPr>
        <w:b/>
        <w:smallCaps/>
        <w:sz w:val="28"/>
      </w:rPr>
    </w:pPr>
    <w:r>
      <w:rPr>
        <w:b/>
        <w:smallCaps/>
        <w:sz w:val="28"/>
      </w:rPr>
      <w:t>Comune di Pregnana Milanese</w:t>
    </w:r>
  </w:p>
  <w:p w:rsidR="009621AE" w:rsidRDefault="009621AE">
    <w:pPr>
      <w:pStyle w:val="Intestazione"/>
      <w:jc w:val="center"/>
      <w:rPr>
        <w:sz w:val="22"/>
      </w:rPr>
    </w:pPr>
    <w:r>
      <w:rPr>
        <w:sz w:val="22"/>
      </w:rPr>
      <w:t>(</w:t>
    </w:r>
    <w:r>
      <w:rPr>
        <w:sz w:val="18"/>
      </w:rPr>
      <w:t>Provincia di Milano</w:t>
    </w:r>
    <w:r>
      <w:rPr>
        <w:sz w:val="22"/>
      </w:rPr>
      <w:t>)</w:t>
    </w:r>
  </w:p>
  <w:p w:rsidR="009621AE" w:rsidRDefault="009621AE">
    <w:pPr>
      <w:pStyle w:val="Intestazione"/>
      <w:jc w:val="center"/>
      <w:rPr>
        <w:sz w:val="22"/>
      </w:rPr>
    </w:pPr>
  </w:p>
  <w:p w:rsidR="009621AE" w:rsidRDefault="009621AE">
    <w:pPr>
      <w:pStyle w:val="Intestazione"/>
      <w:pBdr>
        <w:bottom w:val="dashed" w:sz="4" w:space="1" w:color="auto"/>
      </w:pBdr>
      <w:jc w:val="center"/>
      <w:rPr>
        <w:sz w:val="22"/>
      </w:rPr>
    </w:pPr>
    <w:r>
      <w:rPr>
        <w:smallCaps/>
        <w:sz w:val="22"/>
      </w:rPr>
      <w:t xml:space="preserve">Settore     Affari  Generali   e   Finanziario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5F5"/>
    <w:multiLevelType w:val="singleLevel"/>
    <w:tmpl w:val="F9A6D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">
    <w:nsid w:val="08C402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F8359D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DFE7B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8B76D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C624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C07425"/>
    <w:multiLevelType w:val="singleLevel"/>
    <w:tmpl w:val="FBBA97D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245D37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DB13A5"/>
    <w:multiLevelType w:val="hybridMultilevel"/>
    <w:tmpl w:val="D4508314"/>
    <w:lvl w:ilvl="0" w:tplc="54861F86">
      <w:start w:val="1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B7E09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B22053D"/>
    <w:multiLevelType w:val="hybridMultilevel"/>
    <w:tmpl w:val="581240E4"/>
    <w:lvl w:ilvl="0" w:tplc="0BDE9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43DED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930852"/>
    <w:multiLevelType w:val="singleLevel"/>
    <w:tmpl w:val="664E17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">
    <w:nsid w:val="2ED85A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241C27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A072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93519C"/>
    <w:multiLevelType w:val="singleLevel"/>
    <w:tmpl w:val="20D84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1466C10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D0C7952"/>
    <w:multiLevelType w:val="singleLevel"/>
    <w:tmpl w:val="20D84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D475308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8D35D38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3590F5A"/>
    <w:multiLevelType w:val="singleLevel"/>
    <w:tmpl w:val="A726E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7520BD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91105B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955205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6A383AC1"/>
    <w:multiLevelType w:val="singleLevel"/>
    <w:tmpl w:val="3CD6457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081E40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6D216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758A6F12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DC54294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4"/>
  </w:num>
  <w:num w:numId="5">
    <w:abstractNumId w:val="12"/>
  </w:num>
  <w:num w:numId="6">
    <w:abstractNumId w:val="23"/>
  </w:num>
  <w:num w:numId="7">
    <w:abstractNumId w:val="5"/>
  </w:num>
  <w:num w:numId="8">
    <w:abstractNumId w:val="25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22"/>
  </w:num>
  <w:num w:numId="14">
    <w:abstractNumId w:val="7"/>
  </w:num>
  <w:num w:numId="15">
    <w:abstractNumId w:val="9"/>
  </w:num>
  <w:num w:numId="16">
    <w:abstractNumId w:val="19"/>
  </w:num>
  <w:num w:numId="17">
    <w:abstractNumId w:val="14"/>
  </w:num>
  <w:num w:numId="18">
    <w:abstractNumId w:val="11"/>
  </w:num>
  <w:num w:numId="19">
    <w:abstractNumId w:val="26"/>
  </w:num>
  <w:num w:numId="20">
    <w:abstractNumId w:val="17"/>
  </w:num>
  <w:num w:numId="21">
    <w:abstractNumId w:val="29"/>
  </w:num>
  <w:num w:numId="22">
    <w:abstractNumId w:val="16"/>
  </w:num>
  <w:num w:numId="23">
    <w:abstractNumId w:val="18"/>
  </w:num>
  <w:num w:numId="24">
    <w:abstractNumId w:val="0"/>
  </w:num>
  <w:num w:numId="25">
    <w:abstractNumId w:val="6"/>
  </w:num>
  <w:num w:numId="26">
    <w:abstractNumId w:val="27"/>
  </w:num>
  <w:num w:numId="27">
    <w:abstractNumId w:val="21"/>
  </w:num>
  <w:num w:numId="28">
    <w:abstractNumId w:val="24"/>
  </w:num>
  <w:num w:numId="29">
    <w:abstractNumId w:val="10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linkStyle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C300D"/>
    <w:rsid w:val="00016C5E"/>
    <w:rsid w:val="00030BA1"/>
    <w:rsid w:val="00035FA4"/>
    <w:rsid w:val="000C0BAA"/>
    <w:rsid w:val="000D1892"/>
    <w:rsid w:val="00125DD6"/>
    <w:rsid w:val="001B739B"/>
    <w:rsid w:val="001E770A"/>
    <w:rsid w:val="002111A9"/>
    <w:rsid w:val="00223E50"/>
    <w:rsid w:val="002E4718"/>
    <w:rsid w:val="003B5431"/>
    <w:rsid w:val="00427069"/>
    <w:rsid w:val="00432034"/>
    <w:rsid w:val="00462C99"/>
    <w:rsid w:val="00465550"/>
    <w:rsid w:val="004B3875"/>
    <w:rsid w:val="004D0B49"/>
    <w:rsid w:val="005474C0"/>
    <w:rsid w:val="00574563"/>
    <w:rsid w:val="005D697C"/>
    <w:rsid w:val="005E2632"/>
    <w:rsid w:val="0060101E"/>
    <w:rsid w:val="00634F07"/>
    <w:rsid w:val="00654F19"/>
    <w:rsid w:val="00663616"/>
    <w:rsid w:val="00693993"/>
    <w:rsid w:val="006B3D13"/>
    <w:rsid w:val="006B58F6"/>
    <w:rsid w:val="006C29B5"/>
    <w:rsid w:val="006F36F8"/>
    <w:rsid w:val="007063E5"/>
    <w:rsid w:val="007161FD"/>
    <w:rsid w:val="0072465B"/>
    <w:rsid w:val="007941CD"/>
    <w:rsid w:val="00797BD9"/>
    <w:rsid w:val="007C69A9"/>
    <w:rsid w:val="00806ED4"/>
    <w:rsid w:val="008E2E38"/>
    <w:rsid w:val="008F31F5"/>
    <w:rsid w:val="00907325"/>
    <w:rsid w:val="00920830"/>
    <w:rsid w:val="009621AE"/>
    <w:rsid w:val="009955FC"/>
    <w:rsid w:val="00A27B58"/>
    <w:rsid w:val="00A6173F"/>
    <w:rsid w:val="00A97A15"/>
    <w:rsid w:val="00AA788A"/>
    <w:rsid w:val="00AD23CF"/>
    <w:rsid w:val="00AF1274"/>
    <w:rsid w:val="00B51BB8"/>
    <w:rsid w:val="00B8377E"/>
    <w:rsid w:val="00B94147"/>
    <w:rsid w:val="00BF6B79"/>
    <w:rsid w:val="00C356D9"/>
    <w:rsid w:val="00C60575"/>
    <w:rsid w:val="00CC4E9D"/>
    <w:rsid w:val="00CF3018"/>
    <w:rsid w:val="00CF3929"/>
    <w:rsid w:val="00D24006"/>
    <w:rsid w:val="00D81086"/>
    <w:rsid w:val="00DC300D"/>
    <w:rsid w:val="00DD4F29"/>
    <w:rsid w:val="00E24F35"/>
    <w:rsid w:val="00EF76A2"/>
    <w:rsid w:val="00F53790"/>
    <w:rsid w:val="00FE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0B49"/>
  </w:style>
  <w:style w:type="paragraph" w:styleId="Titolo1">
    <w:name w:val="heading 1"/>
    <w:basedOn w:val="Normale"/>
    <w:next w:val="Normale"/>
    <w:qFormat/>
    <w:rsid w:val="004D0B49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4D0B49"/>
    <w:pPr>
      <w:keepNext/>
      <w:tabs>
        <w:tab w:val="left" w:pos="1418"/>
        <w:tab w:val="left" w:pos="5670"/>
      </w:tabs>
      <w:spacing w:line="340" w:lineRule="exact"/>
      <w:ind w:left="5954" w:right="1701"/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4D0B49"/>
    <w:pPr>
      <w:keepNext/>
      <w:tabs>
        <w:tab w:val="left" w:pos="1134"/>
        <w:tab w:val="left" w:pos="5670"/>
      </w:tabs>
      <w:spacing w:line="340" w:lineRule="exact"/>
      <w:jc w:val="both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rsid w:val="004D0B49"/>
    <w:pPr>
      <w:keepNext/>
      <w:tabs>
        <w:tab w:val="left" w:pos="5670"/>
      </w:tabs>
      <w:spacing w:line="340" w:lineRule="exact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4D0B49"/>
    <w:pPr>
      <w:keepNext/>
      <w:tabs>
        <w:tab w:val="left" w:pos="5670"/>
      </w:tabs>
      <w:spacing w:line="340" w:lineRule="exact"/>
      <w:jc w:val="both"/>
      <w:outlineLvl w:val="4"/>
    </w:pPr>
    <w:rPr>
      <w:rFonts w:ascii="Book Antiqua" w:hAnsi="Book Antiqua"/>
      <w:b/>
      <w:sz w:val="26"/>
    </w:rPr>
  </w:style>
  <w:style w:type="paragraph" w:styleId="Titolo6">
    <w:name w:val="heading 6"/>
    <w:basedOn w:val="Normale"/>
    <w:next w:val="Normale"/>
    <w:qFormat/>
    <w:rsid w:val="004D0B49"/>
    <w:pPr>
      <w:keepNext/>
      <w:tabs>
        <w:tab w:val="left" w:pos="6237"/>
      </w:tabs>
      <w:jc w:val="both"/>
      <w:outlineLvl w:val="5"/>
    </w:pPr>
    <w:rPr>
      <w:rFonts w:ascii="Book Antiqua" w:hAnsi="Book Antiqua"/>
      <w:i/>
      <w:sz w:val="26"/>
    </w:rPr>
  </w:style>
  <w:style w:type="paragraph" w:styleId="Titolo7">
    <w:name w:val="heading 7"/>
    <w:basedOn w:val="Normale"/>
    <w:next w:val="Normale"/>
    <w:qFormat/>
    <w:rsid w:val="004D0B49"/>
    <w:pPr>
      <w:keepNext/>
      <w:tabs>
        <w:tab w:val="left" w:pos="6237"/>
      </w:tabs>
      <w:outlineLvl w:val="6"/>
    </w:pPr>
    <w:rPr>
      <w:rFonts w:ascii="Book Antiqua" w:hAnsi="Book Antiqua"/>
      <w:i/>
      <w:sz w:val="26"/>
    </w:rPr>
  </w:style>
  <w:style w:type="paragraph" w:styleId="Titolo8">
    <w:name w:val="heading 8"/>
    <w:basedOn w:val="Normale"/>
    <w:next w:val="Normale"/>
    <w:qFormat/>
    <w:rsid w:val="004D0B49"/>
    <w:pPr>
      <w:keepNext/>
      <w:ind w:left="4820"/>
      <w:jc w:val="center"/>
      <w:outlineLvl w:val="7"/>
    </w:pPr>
    <w:rPr>
      <w:rFonts w:ascii="Book Antiqua" w:hAnsi="Book Antiqua"/>
      <w:sz w:val="26"/>
    </w:rPr>
  </w:style>
  <w:style w:type="paragraph" w:styleId="Titolo9">
    <w:name w:val="heading 9"/>
    <w:basedOn w:val="Normale"/>
    <w:next w:val="Normale"/>
    <w:qFormat/>
    <w:rsid w:val="004D0B49"/>
    <w:pPr>
      <w:keepNext/>
      <w:spacing w:line="480" w:lineRule="auto"/>
      <w:ind w:left="5670"/>
      <w:jc w:val="both"/>
      <w:outlineLvl w:val="8"/>
    </w:pPr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galeD2rientro">
    <w:name w:val="Legale D2 rientro"/>
    <w:rsid w:val="004D0B49"/>
    <w:pPr>
      <w:spacing w:line="480" w:lineRule="exact"/>
      <w:ind w:left="3117" w:right="1416" w:hanging="283"/>
      <w:jc w:val="both"/>
    </w:pPr>
    <w:rPr>
      <w:sz w:val="24"/>
    </w:rPr>
  </w:style>
  <w:style w:type="paragraph" w:customStyle="1" w:styleId="Legaledestra">
    <w:name w:val="Legale destra"/>
    <w:rsid w:val="004D0B49"/>
    <w:pPr>
      <w:spacing w:line="480" w:lineRule="exact"/>
      <w:ind w:left="2834" w:right="1416"/>
      <w:jc w:val="center"/>
    </w:pPr>
    <w:rPr>
      <w:sz w:val="24"/>
    </w:rPr>
  </w:style>
  <w:style w:type="paragraph" w:customStyle="1" w:styleId="Legaledestra2">
    <w:name w:val="Legale destra 2"/>
    <w:rsid w:val="004D0B49"/>
    <w:pPr>
      <w:spacing w:line="480" w:lineRule="exact"/>
      <w:ind w:left="2834" w:right="1416"/>
      <w:jc w:val="both"/>
    </w:pPr>
    <w:rPr>
      <w:sz w:val="24"/>
    </w:rPr>
  </w:style>
  <w:style w:type="paragraph" w:customStyle="1" w:styleId="LegaleS2conrient">
    <w:name w:val="Legale S2 con rient"/>
    <w:rsid w:val="004D0B49"/>
    <w:pPr>
      <w:spacing w:line="480" w:lineRule="exact"/>
      <w:ind w:left="1700" w:right="2834" w:hanging="284"/>
      <w:jc w:val="both"/>
    </w:pPr>
    <w:rPr>
      <w:sz w:val="24"/>
    </w:rPr>
  </w:style>
  <w:style w:type="paragraph" w:customStyle="1" w:styleId="Legalesinistra">
    <w:name w:val="Legale sinistra"/>
    <w:rsid w:val="004D0B49"/>
    <w:pPr>
      <w:spacing w:line="480" w:lineRule="exact"/>
      <w:ind w:left="1416" w:right="2834"/>
      <w:jc w:val="center"/>
    </w:pPr>
    <w:rPr>
      <w:sz w:val="24"/>
    </w:rPr>
  </w:style>
  <w:style w:type="paragraph" w:customStyle="1" w:styleId="Legalesinistra2">
    <w:name w:val="Legale sinistra 2"/>
    <w:rsid w:val="004D0B49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exact"/>
      <w:ind w:left="1416" w:right="2834"/>
      <w:jc w:val="both"/>
    </w:pPr>
    <w:rPr>
      <w:sz w:val="24"/>
    </w:rPr>
  </w:style>
  <w:style w:type="paragraph" w:styleId="Intestazione">
    <w:name w:val="header"/>
    <w:basedOn w:val="Normale"/>
    <w:rsid w:val="004D0B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D0B49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4D0B49"/>
    <w:rPr>
      <w:sz w:val="16"/>
    </w:rPr>
  </w:style>
  <w:style w:type="paragraph" w:styleId="Testocommento">
    <w:name w:val="annotation text"/>
    <w:basedOn w:val="Normale"/>
    <w:semiHidden/>
    <w:rsid w:val="004D0B49"/>
  </w:style>
  <w:style w:type="character" w:styleId="Numeropagina">
    <w:name w:val="page number"/>
    <w:basedOn w:val="Carpredefinitoparagrafo"/>
    <w:rsid w:val="004D0B49"/>
  </w:style>
  <w:style w:type="paragraph" w:styleId="Corpodeltesto">
    <w:name w:val="Body Text"/>
    <w:basedOn w:val="Normale"/>
    <w:rsid w:val="004D0B49"/>
    <w:pPr>
      <w:tabs>
        <w:tab w:val="left" w:pos="1418"/>
        <w:tab w:val="left" w:pos="5670"/>
      </w:tabs>
      <w:spacing w:line="340" w:lineRule="exact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4D0B49"/>
    <w:pPr>
      <w:tabs>
        <w:tab w:val="left" w:pos="1418"/>
        <w:tab w:val="left" w:pos="5670"/>
      </w:tabs>
      <w:spacing w:line="340" w:lineRule="exact"/>
      <w:ind w:left="567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rsid w:val="004D0B49"/>
    <w:pPr>
      <w:tabs>
        <w:tab w:val="left" w:pos="1418"/>
        <w:tab w:val="left" w:pos="5670"/>
      </w:tabs>
      <w:spacing w:line="340" w:lineRule="exact"/>
      <w:ind w:firstLine="567"/>
      <w:jc w:val="both"/>
    </w:pPr>
    <w:rPr>
      <w:rFonts w:ascii="Arial" w:hAnsi="Arial"/>
      <w:sz w:val="26"/>
    </w:rPr>
  </w:style>
  <w:style w:type="paragraph" w:styleId="Corpodeltesto2">
    <w:name w:val="Body Text 2"/>
    <w:basedOn w:val="Normale"/>
    <w:rsid w:val="004D0B49"/>
    <w:pPr>
      <w:tabs>
        <w:tab w:val="left" w:pos="5670"/>
      </w:tabs>
      <w:spacing w:line="340" w:lineRule="exact"/>
      <w:jc w:val="both"/>
    </w:pPr>
    <w:rPr>
      <w:rFonts w:ascii="Book Antiqua" w:hAnsi="Book Antiqua"/>
      <w:sz w:val="26"/>
    </w:rPr>
  </w:style>
  <w:style w:type="paragraph" w:styleId="Corpodeltesto3">
    <w:name w:val="Body Text 3"/>
    <w:basedOn w:val="Normale"/>
    <w:rsid w:val="004D0B49"/>
    <w:pPr>
      <w:tabs>
        <w:tab w:val="left" w:pos="5670"/>
      </w:tabs>
      <w:spacing w:line="340" w:lineRule="exact"/>
      <w:jc w:val="both"/>
    </w:pPr>
    <w:rPr>
      <w:rFonts w:ascii="Book Antiqua" w:hAnsi="Book Antiqua"/>
      <w:sz w:val="28"/>
    </w:rPr>
  </w:style>
  <w:style w:type="paragraph" w:styleId="Testofumetto">
    <w:name w:val="Balloon Text"/>
    <w:basedOn w:val="Normale"/>
    <w:semiHidden/>
    <w:rsid w:val="00035F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F3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egnana\MODELLO%20LETTERA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- carta intestata.dot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</vt:lpstr>
    </vt:vector>
  </TitlesOfParts>
  <Company>Comune di Pregnana Milanese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</dc:title>
  <dc:subject/>
  <dc:creator>MG Pravettoni</dc:creator>
  <cp:keywords/>
  <cp:lastModifiedBy>Gaetano Gaiera</cp:lastModifiedBy>
  <cp:revision>18</cp:revision>
  <cp:lastPrinted>2011-09-16T08:20:00Z</cp:lastPrinted>
  <dcterms:created xsi:type="dcterms:W3CDTF">2014-11-04T10:00:00Z</dcterms:created>
  <dcterms:modified xsi:type="dcterms:W3CDTF">2014-11-04T10:01:00Z</dcterms:modified>
</cp:coreProperties>
</file>